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69CF" w:rsidRDefault="00595057" w:rsidP="005950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CF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595057" w:rsidRPr="00A069CF" w:rsidRDefault="00595057" w:rsidP="005950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CF">
        <w:rPr>
          <w:rFonts w:ascii="Times New Roman" w:hAnsi="Times New Roman" w:cs="Times New Roman"/>
          <w:b/>
          <w:sz w:val="28"/>
          <w:szCs w:val="28"/>
        </w:rPr>
        <w:t>GMINNEJ KOMISJI WYBORCZEJ W NOWOGRODKU POMORSKIM</w:t>
      </w:r>
    </w:p>
    <w:p w:rsidR="00595057" w:rsidRPr="00A069CF" w:rsidRDefault="00595057" w:rsidP="005950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CF">
        <w:rPr>
          <w:rFonts w:ascii="Times New Roman" w:hAnsi="Times New Roman" w:cs="Times New Roman"/>
          <w:b/>
          <w:sz w:val="28"/>
          <w:szCs w:val="28"/>
        </w:rPr>
        <w:t>z dnia 14 października 2010 r.</w:t>
      </w:r>
    </w:p>
    <w:p w:rsidR="00595057" w:rsidRPr="00A069CF" w:rsidRDefault="00595057" w:rsidP="005950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57" w:rsidRPr="00A069CF" w:rsidRDefault="00595057" w:rsidP="00A069C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CF">
        <w:rPr>
          <w:rFonts w:ascii="Times New Roman" w:hAnsi="Times New Roman" w:cs="Times New Roman"/>
          <w:i/>
          <w:sz w:val="24"/>
          <w:szCs w:val="24"/>
        </w:rPr>
        <w:t>w sprawie przyjmowania zgłoszeń list kandydatów na radnych do Rady Gminy Nowogródek Pomorski i kandydatów na Wójta Gminy Nowogródek Pomorski</w:t>
      </w:r>
    </w:p>
    <w:p w:rsidR="00595057" w:rsidRDefault="00595057" w:rsidP="00A069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057" w:rsidRDefault="00595057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57">
        <w:rPr>
          <w:rFonts w:ascii="Times New Roman" w:hAnsi="Times New Roman" w:cs="Times New Roman"/>
          <w:sz w:val="24"/>
          <w:szCs w:val="24"/>
        </w:rPr>
        <w:t>Gminna Komisja Wyborcza w Nowogródku Pomorskim</w:t>
      </w:r>
      <w:r w:rsidRPr="00595057">
        <w:rPr>
          <w:rFonts w:ascii="Times New Roman" w:eastAsia="Times New Roman" w:hAnsi="Times New Roman" w:cs="Times New Roman"/>
          <w:sz w:val="24"/>
          <w:szCs w:val="24"/>
        </w:rPr>
        <w:t xml:space="preserve"> powołana do przeprowadzania wyborów zarządzonych na dzień 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>21 listopada 2010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95057">
        <w:rPr>
          <w:rFonts w:ascii="Times New Roman" w:eastAsia="Times New Roman" w:hAnsi="Times New Roman" w:cs="Times New Roman"/>
          <w:sz w:val="24"/>
          <w:szCs w:val="24"/>
        </w:rPr>
        <w:t>przyjmuje listy kandydatów na radnych oraz na Wójta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swojej siedzibie w Urzędzie Gminy Nowogródek Pomorski przy ul. Mickiewicza 15, pokój nr 10.</w:t>
      </w:r>
    </w:p>
    <w:p w:rsidR="00147BE9" w:rsidRPr="00147BE9" w:rsidRDefault="00595057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>list kandydatów na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wybieranych do Rady Gminy Nowogródek Pomorski odrębnie dla każdego okręgu wyborczego mogą być dokonane najpóźniej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B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>w dniu 22 października 2010 r. do godziny 24:00.</w:t>
      </w:r>
    </w:p>
    <w:p w:rsidR="00147BE9" w:rsidRPr="00595057" w:rsidRDefault="00147BE9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 xml:space="preserve">kandydatów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Wójta Gminy </w:t>
      </w:r>
      <w:r w:rsidRPr="00147BE9">
        <w:rPr>
          <w:rFonts w:ascii="Times New Roman" w:eastAsia="Times New Roman" w:hAnsi="Times New Roman" w:cs="Times New Roman"/>
          <w:b/>
          <w:sz w:val="24"/>
          <w:szCs w:val="24"/>
        </w:rPr>
        <w:t>Nowogródek Pomorski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mogą być dokonane najpóźniej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 xml:space="preserve"> w dniu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95057">
        <w:rPr>
          <w:rFonts w:ascii="Times New Roman" w:eastAsia="Times New Roman" w:hAnsi="Times New Roman" w:cs="Times New Roman"/>
          <w:b/>
          <w:sz w:val="24"/>
          <w:szCs w:val="24"/>
        </w:rPr>
        <w:t xml:space="preserve"> października 2010 r. do godziny 24:00.</w:t>
      </w:r>
    </w:p>
    <w:p w:rsidR="00595057" w:rsidRPr="00147BE9" w:rsidRDefault="00147BE9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Zgłoszenia, o których mowa w pkt 2 i 3, członkowie Komisji przyjmować będą </w:t>
      </w:r>
      <w:r w:rsidRPr="00147BE9">
        <w:rPr>
          <w:rFonts w:ascii="Times New Roman" w:hAnsi="Times New Roman" w:cs="Times New Roman"/>
          <w:b/>
          <w:sz w:val="24"/>
          <w:szCs w:val="24"/>
        </w:rPr>
        <w:t>od poniedziałku do piątku w godzinach od 13:00 do 15:00.</w:t>
      </w:r>
    </w:p>
    <w:p w:rsidR="00C72442" w:rsidRDefault="00147BE9" w:rsidP="00A069C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147BE9">
        <w:rPr>
          <w:rFonts w:ascii="Times New Roman" w:hAnsi="Times New Roman" w:cs="Times New Roman"/>
          <w:b/>
          <w:sz w:val="24"/>
          <w:szCs w:val="24"/>
        </w:rPr>
        <w:t>22 października 2010 r. oraz 27 października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BE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Komisja pełnić będzie dyżur</w:t>
      </w:r>
      <w:r w:rsidRPr="00147BE9">
        <w:rPr>
          <w:rFonts w:ascii="Times New Roman" w:hAnsi="Times New Roman" w:cs="Times New Roman"/>
          <w:b/>
          <w:sz w:val="24"/>
          <w:szCs w:val="24"/>
        </w:rPr>
        <w:t xml:space="preserve"> od godz. 13:00 do godz. 24:00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2442" w:rsidRPr="00C72442" w:rsidRDefault="00C72442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powinny być doręczone do siedziby Gminnej Komisji Wyborczej przez pełnomocnika komitetu wyborczego lub osobę przez niego upoważnioną. </w:t>
      </w:r>
    </w:p>
    <w:p w:rsidR="00147BE9" w:rsidRPr="00C72442" w:rsidRDefault="00147BE9" w:rsidP="00A0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powinny spełniać wymogi określone w Ordynacji wyborczej do rad gmi</w:t>
      </w:r>
      <w:r w:rsidR="00C72442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rad powiat</w:t>
      </w:r>
      <w:r w:rsidR="00C7244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i rad sejmi</w:t>
      </w:r>
      <w:r w:rsidR="00C72442">
        <w:rPr>
          <w:rFonts w:ascii="Times New Roman" w:hAnsi="Times New Roman" w:cs="Times New Roman"/>
          <w:sz w:val="24"/>
          <w:szCs w:val="24"/>
        </w:rPr>
        <w:t>ków województw (Dz. U. z 2003 r. nr 159, poz. 1547) oraz w ustawie o bezpośrednim wyborze wójta, burmistrza i prezydenta miasta (Dz. U. z 2002 r., nr 113, poz. 984)  a także w przepisach wydanych na ich podstawie.</w:t>
      </w:r>
    </w:p>
    <w:p w:rsidR="00147BE9" w:rsidRPr="00A069CF" w:rsidRDefault="00C72442" w:rsidP="00147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F">
        <w:rPr>
          <w:rFonts w:ascii="Times New Roman" w:hAnsi="Times New Roman" w:cs="Times New Roman"/>
          <w:sz w:val="24"/>
          <w:szCs w:val="24"/>
        </w:rPr>
        <w:t xml:space="preserve">Wzory wszystkich dokumentów zgłoszeniowych zawiera Informacja z dnia </w:t>
      </w:r>
      <w:r w:rsidR="00A069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69CF">
        <w:rPr>
          <w:rFonts w:ascii="Times New Roman" w:hAnsi="Times New Roman" w:cs="Times New Roman"/>
          <w:sz w:val="24"/>
          <w:szCs w:val="24"/>
        </w:rPr>
        <w:t xml:space="preserve">20 września 2010 r. o zgłaszaniu list kandydatów na radnych i kandydatów na wójta, burmistrza, prezydenta miasta, umieszczona na stronie internetowej Państwowej komisji wyborczej </w:t>
      </w:r>
      <w:r w:rsidRPr="00A069CF">
        <w:rPr>
          <w:rFonts w:ascii="Times New Roman" w:hAnsi="Times New Roman" w:cs="Times New Roman"/>
          <w:b/>
          <w:sz w:val="24"/>
          <w:szCs w:val="24"/>
        </w:rPr>
        <w:t>www.pkw.gov.pl</w:t>
      </w:r>
    </w:p>
    <w:p w:rsidR="00A069CF" w:rsidRDefault="00A069CF" w:rsidP="00147B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442" w:rsidRPr="00C72442" w:rsidRDefault="00C72442" w:rsidP="00A069CF">
      <w:pPr>
        <w:pStyle w:val="Akapitzlist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2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C72442" w:rsidRDefault="00C72442" w:rsidP="00C72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069C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7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2442">
        <w:rPr>
          <w:rFonts w:ascii="Times New Roman" w:hAnsi="Times New Roman" w:cs="Times New Roman"/>
          <w:b/>
          <w:sz w:val="24"/>
          <w:szCs w:val="24"/>
        </w:rPr>
        <w:t>Gminnej Komisji Wyborczej</w:t>
      </w:r>
    </w:p>
    <w:p w:rsidR="00C72442" w:rsidRPr="00C72442" w:rsidRDefault="00C72442" w:rsidP="00C724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9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9C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42">
        <w:rPr>
          <w:rFonts w:ascii="Times New Roman" w:hAnsi="Times New Roman" w:cs="Times New Roman"/>
          <w:b/>
          <w:i/>
          <w:sz w:val="24"/>
          <w:szCs w:val="24"/>
        </w:rPr>
        <w:t xml:space="preserve">(-) Kamila Bieniaszewska </w:t>
      </w:r>
    </w:p>
    <w:sectPr w:rsidR="00C72442" w:rsidRPr="00C72442" w:rsidSect="00A069C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A7"/>
    <w:multiLevelType w:val="hybridMultilevel"/>
    <w:tmpl w:val="8368BC44"/>
    <w:lvl w:ilvl="0" w:tplc="02304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5057"/>
    <w:rsid w:val="00147BE9"/>
    <w:rsid w:val="00595057"/>
    <w:rsid w:val="00A069CF"/>
    <w:rsid w:val="00C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bieniaszewska</dc:creator>
  <cp:keywords/>
  <dc:description/>
  <cp:lastModifiedBy>bieniaszewska</cp:lastModifiedBy>
  <cp:revision>3</cp:revision>
  <dcterms:created xsi:type="dcterms:W3CDTF">2010-10-14T09:15:00Z</dcterms:created>
  <dcterms:modified xsi:type="dcterms:W3CDTF">2010-10-14T09:44:00Z</dcterms:modified>
</cp:coreProperties>
</file>